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0" w:rsidRDefault="0086138F">
      <w:r>
        <w:rPr>
          <w:noProof/>
        </w:rPr>
        <w:drawing>
          <wp:inline distT="0" distB="0" distL="0" distR="0">
            <wp:extent cx="5610860" cy="32042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8F" w:rsidRDefault="0086138F">
      <w:r>
        <w:t>Max Drawdown = 437 Units</w:t>
      </w:r>
    </w:p>
    <w:p w:rsidR="0086138F" w:rsidRDefault="0086138F">
      <w:r>
        <w:t>Largest Bet = 64 units</w:t>
      </w:r>
    </w:p>
    <w:p w:rsidR="0086138F" w:rsidRDefault="0086138F"/>
    <w:sectPr w:rsidR="0086138F" w:rsidSect="00CD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6138F"/>
    <w:rsid w:val="0086138F"/>
    <w:rsid w:val="00C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2016-03-03T15:46:00Z</dcterms:created>
  <dcterms:modified xsi:type="dcterms:W3CDTF">2016-03-03T15:47:00Z</dcterms:modified>
</cp:coreProperties>
</file>